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268"/>
        <w:gridCol w:w="1276"/>
        <w:gridCol w:w="226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215" w:type="dxa"/>
            <w:gridSpan w:val="5"/>
            <w:vAlign w:val="center"/>
          </w:tcPr>
          <w:p>
            <w:pPr>
              <w:jc w:val="center"/>
              <w:rPr>
                <w:rFonts w:ascii="方正粗黑宋简体" w:hAnsi="方正粗黑宋简体" w:eastAsia="方正粗黑宋简体"/>
                <w:sz w:val="32"/>
                <w:szCs w:val="32"/>
              </w:rPr>
            </w:pPr>
            <w:r>
              <w:rPr>
                <w:rFonts w:hint="eastAsia" w:ascii="方正粗黑宋简体" w:hAnsi="方正粗黑宋简体" w:eastAsia="方正粗黑宋简体"/>
                <w:sz w:val="32"/>
                <w:szCs w:val="32"/>
              </w:rPr>
              <w:t>安全生产知识考核准考证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ind w:firstLine="240" w:firstLineChars="10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一寸照片</w:t>
            </w:r>
          </w:p>
          <w:p>
            <w:pPr>
              <w:ind w:firstLine="240" w:firstLineChars="100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电话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类型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2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</w:t>
            </w:r>
          </w:p>
        </w:tc>
        <w:tc>
          <w:tcPr>
            <w:tcW w:w="5812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（填写单位名称并加盖公章）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准考证号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9" w:hRule="atLeast"/>
        </w:trPr>
        <w:tc>
          <w:tcPr>
            <w:tcW w:w="170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考核时间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spacing w:before="100" w:beforeAutospacing="1" w:after="100" w:afterAutospacing="1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考核地点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7" w:hRule="atLeast"/>
        </w:trPr>
        <w:tc>
          <w:tcPr>
            <w:tcW w:w="9215" w:type="dxa"/>
            <w:gridSpan w:val="5"/>
            <w:tcBorders>
              <w:bottom w:val="single" w:color="auto" w:sz="4" w:space="0"/>
            </w:tcBorders>
          </w:tcPr>
          <w:p>
            <w:pPr>
              <w:jc w:val="both"/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                                    </w:t>
            </w:r>
          </w:p>
          <w:p>
            <w:pPr>
              <w:jc w:val="center"/>
              <w:rPr>
                <w:rFonts w:hint="eastAsia"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考场规则</w:t>
            </w:r>
          </w:p>
          <w:p>
            <w:pPr>
              <w:jc w:val="both"/>
              <w:rPr>
                <w:rFonts w:hint="eastAsia" w:ascii="黑体" w:hAnsi="黑体" w:eastAsia="黑体"/>
                <w:sz w:val="21"/>
                <w:szCs w:val="21"/>
              </w:rPr>
            </w:pPr>
          </w:p>
          <w:p>
            <w:pPr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1.考生须携带黑色中性笔、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2B铅笔（涂答题卡）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、准考证、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有效身份证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原件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进入考场参加考核。</w:t>
            </w:r>
          </w:p>
          <w:p>
            <w:pPr>
              <w:spacing w:line="360" w:lineRule="exac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2.考核采用闭卷答题方式，时间为150分钟时（考前宣讲30分钟，答题时间120分钟），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考生应在考前解决好私人问题，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考核期间不得擅自离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开考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场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接打电话、去卫生间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。</w:t>
            </w:r>
          </w:p>
          <w:p>
            <w:pPr>
              <w:spacing w:line="360" w:lineRule="exac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3.考生进入考场后应对号入座，将准考证、身份证放置桌子左上角；开考30分钟后不得进入考场，开考60分钟后参考人员方可交卷离开考场。</w:t>
            </w:r>
          </w:p>
          <w:p>
            <w:pPr>
              <w:spacing w:line="360" w:lineRule="exac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4.考生不得携带任何与考核有关的资料进入考场（已经带入的请将其放在指定区域），所有通讯工具必须关闭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，手机应保持关闭状态，并装入信封，考试期间不允许使用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。</w:t>
            </w:r>
          </w:p>
          <w:p>
            <w:pPr>
              <w:spacing w:line="360" w:lineRule="exac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5.考核分ABC三种人员类型，拿到试卷后请核对试卷类别。</w:t>
            </w:r>
          </w:p>
          <w:p>
            <w:pPr>
              <w:spacing w:line="360" w:lineRule="exac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6.参加考核的人员在答卷前，必须按要求按填写姓名、准考证号、单位名称等内容，否则试卷作废。</w:t>
            </w:r>
          </w:p>
          <w:p>
            <w:pPr>
              <w:spacing w:line="360" w:lineRule="exac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7.参加考核的人员必须遵守考场纪律，独立完成考核内容，不得以任何方式查阅资料、互相交流。必须服从监考人员的监督管理，自觉维护考场秩序。</w:t>
            </w:r>
          </w:p>
          <w:p>
            <w:pPr>
              <w:spacing w:line="360" w:lineRule="exac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8.考核结束时间到，参考人员立即停止答卷，并按监考人员要求退离考场。严禁将试卷带离考场。</w:t>
            </w:r>
          </w:p>
          <w:p>
            <w:pPr>
              <w:spacing w:line="360" w:lineRule="exact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9.违法考场纪律按照《宁夏通信施工企业主要负责人、项目负责人和专职安生产管理人员安全生产考核管理办法》</w:t>
            </w:r>
            <w:r>
              <w:rPr>
                <w:rFonts w:hint="eastAsia" w:ascii="等线" w:hAnsi="等线" w:eastAsia="等线" w:cs="等线"/>
                <w:sz w:val="21"/>
                <w:szCs w:val="21"/>
                <w:lang w:eastAsia="zh-CN"/>
              </w:rPr>
              <w:t>、《通信施工企业安全生产“三类人员”考核违规认定及处理办法》</w:t>
            </w:r>
            <w:r>
              <w:rPr>
                <w:rFonts w:hint="eastAsia" w:ascii="等线" w:hAnsi="等线" w:eastAsia="等线" w:cs="等线"/>
                <w:sz w:val="21"/>
                <w:szCs w:val="21"/>
              </w:rPr>
              <w:t>处理。</w:t>
            </w:r>
          </w:p>
          <w:p>
            <w:pPr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/>
                <w:sz w:val="18"/>
                <w:szCs w:val="18"/>
              </w:rPr>
              <w:t xml:space="preserve">                                                          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考生知悉签字：</w:t>
            </w:r>
          </w:p>
          <w:p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33"/>
    <w:rsid w:val="00066A9A"/>
    <w:rsid w:val="000747C5"/>
    <w:rsid w:val="00082531"/>
    <w:rsid w:val="00087C23"/>
    <w:rsid w:val="000C3CD3"/>
    <w:rsid w:val="000F2421"/>
    <w:rsid w:val="00116CED"/>
    <w:rsid w:val="00117438"/>
    <w:rsid w:val="00126FC6"/>
    <w:rsid w:val="001546C9"/>
    <w:rsid w:val="0015610D"/>
    <w:rsid w:val="001C12E2"/>
    <w:rsid w:val="001D3B8F"/>
    <w:rsid w:val="00237134"/>
    <w:rsid w:val="002A6EF0"/>
    <w:rsid w:val="0032108D"/>
    <w:rsid w:val="003329E1"/>
    <w:rsid w:val="003525E1"/>
    <w:rsid w:val="00466358"/>
    <w:rsid w:val="004820A4"/>
    <w:rsid w:val="004848E5"/>
    <w:rsid w:val="00487064"/>
    <w:rsid w:val="00520833"/>
    <w:rsid w:val="00576B12"/>
    <w:rsid w:val="005865CF"/>
    <w:rsid w:val="00587F98"/>
    <w:rsid w:val="00592FB1"/>
    <w:rsid w:val="005A497C"/>
    <w:rsid w:val="005A56A4"/>
    <w:rsid w:val="005B65F4"/>
    <w:rsid w:val="005D5339"/>
    <w:rsid w:val="00714285"/>
    <w:rsid w:val="007C2304"/>
    <w:rsid w:val="007E1282"/>
    <w:rsid w:val="007E5EAF"/>
    <w:rsid w:val="007E7A33"/>
    <w:rsid w:val="008060BF"/>
    <w:rsid w:val="00810CE8"/>
    <w:rsid w:val="00824302"/>
    <w:rsid w:val="00853FBD"/>
    <w:rsid w:val="00857C44"/>
    <w:rsid w:val="00926EF6"/>
    <w:rsid w:val="00943036"/>
    <w:rsid w:val="00975D07"/>
    <w:rsid w:val="009A2299"/>
    <w:rsid w:val="00A0162E"/>
    <w:rsid w:val="00A26F23"/>
    <w:rsid w:val="00A32952"/>
    <w:rsid w:val="00A83E69"/>
    <w:rsid w:val="00AA231C"/>
    <w:rsid w:val="00AA44A6"/>
    <w:rsid w:val="00AB1CD4"/>
    <w:rsid w:val="00AC79C8"/>
    <w:rsid w:val="00AE11AA"/>
    <w:rsid w:val="00AE4D8F"/>
    <w:rsid w:val="00B22BF6"/>
    <w:rsid w:val="00B50B64"/>
    <w:rsid w:val="00BA3184"/>
    <w:rsid w:val="00BA6A02"/>
    <w:rsid w:val="00C32B18"/>
    <w:rsid w:val="00C5260A"/>
    <w:rsid w:val="00C768CB"/>
    <w:rsid w:val="00C9469B"/>
    <w:rsid w:val="00CD0030"/>
    <w:rsid w:val="00CE0122"/>
    <w:rsid w:val="00DB0F8E"/>
    <w:rsid w:val="00DC211A"/>
    <w:rsid w:val="00E312B0"/>
    <w:rsid w:val="00E323A4"/>
    <w:rsid w:val="00EA2A6B"/>
    <w:rsid w:val="00EF28AC"/>
    <w:rsid w:val="00F2008E"/>
    <w:rsid w:val="00F33F5A"/>
    <w:rsid w:val="00F8164F"/>
    <w:rsid w:val="00FD39AD"/>
    <w:rsid w:val="00FE18B9"/>
    <w:rsid w:val="00FE765E"/>
    <w:rsid w:val="0A782491"/>
    <w:rsid w:val="1BE901E0"/>
    <w:rsid w:val="34B34216"/>
    <w:rsid w:val="39A64349"/>
    <w:rsid w:val="4FFF75ED"/>
    <w:rsid w:val="57545BFA"/>
    <w:rsid w:val="67592816"/>
    <w:rsid w:val="78B80D7A"/>
    <w:rsid w:val="8DEA192E"/>
    <w:rsid w:val="BFEF34DB"/>
    <w:rsid w:val="FFF7A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880</Characters>
  <Lines>7</Lines>
  <Paragraphs>2</Paragraphs>
  <TotalTime>147</TotalTime>
  <ScaleCrop>false</ScaleCrop>
  <LinksUpToDate>false</LinksUpToDate>
  <CharactersWithSpaces>1032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2020-02-15T10:32:00Z</dcterms:created>
  <dc:creator>lvb</dc:creator>
  <cp:lastModifiedBy>耿晓玉</cp:lastModifiedBy>
  <cp:lastPrinted>2020-07-30T11:27:00Z</cp:lastPrinted>
  <dcterms:modified xsi:type="dcterms:W3CDTF">2023-08-09T10:44:58Z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328D0A0211AB42FEB9397F090C3CF0AC</vt:lpwstr>
  </property>
</Properties>
</file>